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D4" w:rsidRDefault="001656D4" w:rsidP="001656D4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1656D4" w:rsidRDefault="001656D4" w:rsidP="001656D4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Группа 3 (Джаз танец первого</w:t>
      </w:r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proofErr w:type="gram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),  педагог</w:t>
      </w:r>
      <w:proofErr w:type="gram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</w:t>
      </w:r>
      <w:proofErr w:type="spell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Шагиев</w:t>
      </w:r>
      <w:proofErr w:type="spell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А.Б.</w:t>
      </w:r>
    </w:p>
    <w:p w:rsidR="001656D4" w:rsidRDefault="001656D4" w:rsidP="001656D4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1656D4" w:rsidRDefault="001656D4" w:rsidP="001656D4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1656D4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356126" w:rsidRDefault="001656D4" w:rsidP="00CE495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Pr="009B75AD" w:rsidRDefault="001656D4" w:rsidP="00CE495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Pr="009B75AD" w:rsidRDefault="001656D4" w:rsidP="00CE495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9B75AD" w:rsidRDefault="005D42FF" w:rsidP="00CE495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Default="001656D4" w:rsidP="00CE4959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Pr="009B75AD" w:rsidRDefault="001656D4" w:rsidP="00CE4959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356126" w:rsidRDefault="001656D4" w:rsidP="00CE4959">
            <w:pPr>
              <w:spacing w:after="0" w:line="240" w:lineRule="auto"/>
              <w:rPr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 xml:space="preserve">Упражнения на глубокий наклон вперёд ниже 90 градусов </w:t>
            </w:r>
            <w:proofErr w:type="gramStart"/>
            <w:r w:rsidRPr="00D04A37">
              <w:rPr>
                <w:sz w:val="24"/>
                <w:szCs w:val="24"/>
              </w:rPr>
              <w:t>без  расслабления</w:t>
            </w:r>
            <w:proofErr w:type="gramEnd"/>
            <w:r w:rsidRPr="00D04A37">
              <w:rPr>
                <w:sz w:val="24"/>
                <w:szCs w:val="24"/>
              </w:rPr>
              <w:t xml:space="preserve"> и округления позвоночника с сохранением прямой линии торса и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Default="001656D4" w:rsidP="00CE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656D4" w:rsidRPr="009B75AD" w:rsidRDefault="001656D4" w:rsidP="00CE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6D4" w:rsidRPr="00E95E9A" w:rsidRDefault="001656D4" w:rsidP="00CE495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656D4" w:rsidRPr="00E95E9A" w:rsidRDefault="001656D4" w:rsidP="00CE4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656D4" w:rsidRPr="009B75AD" w:rsidTr="001656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Default="001656D4" w:rsidP="001656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9B75AD" w:rsidRDefault="001656D4" w:rsidP="001656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9B75AD" w:rsidRDefault="001656D4" w:rsidP="001656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Default="001656D4" w:rsidP="001656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5653DC" w:rsidRDefault="001656D4" w:rsidP="001656D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9B75AD" w:rsidRDefault="001656D4" w:rsidP="001656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D04A37" w:rsidRDefault="001656D4" w:rsidP="001656D4">
            <w:pPr>
              <w:textAlignment w:val="baseline"/>
              <w:rPr>
                <w:rFonts w:eastAsia="Andale Sans UI"/>
                <w:b/>
                <w:i/>
                <w:kern w:val="2"/>
                <w:sz w:val="24"/>
                <w:szCs w:val="24"/>
                <w:lang w:bidi="hi-IN"/>
              </w:rPr>
            </w:pPr>
            <w:r w:rsidRPr="00D04A37">
              <w:rPr>
                <w:b/>
                <w:bCs/>
                <w:i/>
                <w:sz w:val="24"/>
                <w:szCs w:val="24"/>
                <w:lang w:val="en-US"/>
              </w:rPr>
              <w:t>Side</w:t>
            </w:r>
            <w:r w:rsidRPr="00D04A37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D04A37">
              <w:rPr>
                <w:b/>
                <w:bCs/>
                <w:i/>
                <w:sz w:val="24"/>
                <w:szCs w:val="24"/>
                <w:lang w:val="en-US"/>
              </w:rPr>
              <w:t>stretch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Default="001656D4" w:rsidP="00165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D4" w:rsidRPr="009B75AD" w:rsidRDefault="001656D4" w:rsidP="001656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A5AE2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9B75AD" w:rsidRDefault="005D42FF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snapToGrid w:val="0"/>
              <w:jc w:val="both"/>
              <w:rPr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>Понятие «</w:t>
            </w:r>
            <w:r w:rsidRPr="00D04A37">
              <w:rPr>
                <w:sz w:val="24"/>
                <w:szCs w:val="24"/>
                <w:lang w:val="en-US"/>
              </w:rPr>
              <w:t>Side</w:t>
            </w:r>
            <w:r w:rsidRPr="00D04A37">
              <w:rPr>
                <w:sz w:val="24"/>
                <w:szCs w:val="24"/>
              </w:rPr>
              <w:t xml:space="preserve"> </w:t>
            </w:r>
            <w:r w:rsidRPr="00D04A37">
              <w:rPr>
                <w:sz w:val="24"/>
                <w:szCs w:val="24"/>
                <w:lang w:val="en-US"/>
              </w:rPr>
              <w:t>stretch</w:t>
            </w:r>
            <w:r w:rsidRPr="00D04A37">
              <w:rPr>
                <w:sz w:val="24"/>
                <w:szCs w:val="24"/>
              </w:rPr>
              <w:t xml:space="preserve">». Техника выполнения упражнений с наклонами торса вправо-влево, держась за станок одной или двумя 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градусов.</w:t>
            </w:r>
          </w:p>
          <w:p w:rsidR="00AA5AE2" w:rsidRPr="00D04A37" w:rsidRDefault="00AA5AE2" w:rsidP="00AA5AE2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A5AE2" w:rsidRPr="009B75AD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E95E9A" w:rsidRDefault="00AA5AE2" w:rsidP="00AA5AE2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A5AE2" w:rsidRPr="00E95E9A" w:rsidRDefault="00AA5AE2" w:rsidP="00AA5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A5AE2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9B75AD" w:rsidRDefault="005D42FF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snapToGrid w:val="0"/>
              <w:jc w:val="both"/>
              <w:rPr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>Понятие «</w:t>
            </w:r>
            <w:r w:rsidRPr="00D04A37">
              <w:rPr>
                <w:sz w:val="24"/>
                <w:szCs w:val="24"/>
                <w:lang w:val="en-US"/>
              </w:rPr>
              <w:t>Side</w:t>
            </w:r>
            <w:r w:rsidRPr="00D04A37">
              <w:rPr>
                <w:sz w:val="24"/>
                <w:szCs w:val="24"/>
              </w:rPr>
              <w:t xml:space="preserve"> </w:t>
            </w:r>
            <w:r w:rsidRPr="00D04A37">
              <w:rPr>
                <w:sz w:val="24"/>
                <w:szCs w:val="24"/>
                <w:lang w:val="en-US"/>
              </w:rPr>
              <w:t>stretch</w:t>
            </w:r>
            <w:r w:rsidRPr="00D04A37">
              <w:rPr>
                <w:sz w:val="24"/>
                <w:szCs w:val="24"/>
              </w:rPr>
              <w:t xml:space="preserve">». Техника выполнения упражнений с наклонами торса вправо-влево, держась за станок одной или двумя 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градусов.</w:t>
            </w:r>
          </w:p>
          <w:p w:rsidR="00AA5AE2" w:rsidRPr="00D04A37" w:rsidRDefault="00AA5AE2" w:rsidP="00AA5AE2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A5AE2" w:rsidRPr="009B75AD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E95E9A" w:rsidRDefault="00AA5AE2" w:rsidP="00AA5AE2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A5AE2" w:rsidRPr="00E95E9A" w:rsidRDefault="00AA5AE2" w:rsidP="00AA5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A5AE2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9B75AD" w:rsidRDefault="00AA5AE2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9B75AD" w:rsidRDefault="005D42FF" w:rsidP="00AA5AE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AE2" w:rsidRPr="00D04A37" w:rsidRDefault="00AA5AE2" w:rsidP="00AA5AE2">
            <w:pPr>
              <w:snapToGrid w:val="0"/>
              <w:jc w:val="both"/>
              <w:rPr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>Понятие «</w:t>
            </w:r>
            <w:r w:rsidRPr="00D04A37">
              <w:rPr>
                <w:sz w:val="24"/>
                <w:szCs w:val="24"/>
                <w:lang w:val="en-US"/>
              </w:rPr>
              <w:t>Side</w:t>
            </w:r>
            <w:r w:rsidRPr="00D04A37">
              <w:rPr>
                <w:sz w:val="24"/>
                <w:szCs w:val="24"/>
              </w:rPr>
              <w:t xml:space="preserve"> </w:t>
            </w:r>
            <w:r w:rsidRPr="00D04A37">
              <w:rPr>
                <w:sz w:val="24"/>
                <w:szCs w:val="24"/>
                <w:lang w:val="en-US"/>
              </w:rPr>
              <w:t>stretch</w:t>
            </w:r>
            <w:r w:rsidRPr="00D04A37">
              <w:rPr>
                <w:sz w:val="24"/>
                <w:szCs w:val="24"/>
              </w:rPr>
              <w:t xml:space="preserve">». Техника выполнения упражнений с наклонами торса вправо-влево, держась за станок одной или двумя </w:t>
            </w:r>
            <w:r w:rsidRPr="00D04A37">
              <w:rPr>
                <w:sz w:val="24"/>
                <w:szCs w:val="24"/>
              </w:rPr>
              <w:lastRenderedPageBreak/>
              <w:t xml:space="preserve">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градусов.</w:t>
            </w:r>
          </w:p>
          <w:p w:rsidR="00AA5AE2" w:rsidRPr="00D04A37" w:rsidRDefault="00AA5AE2" w:rsidP="00AA5AE2">
            <w:pPr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AA5AE2" w:rsidRPr="009B75AD" w:rsidRDefault="00AA5AE2" w:rsidP="00AA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AE2" w:rsidRPr="00E95E9A" w:rsidRDefault="00AA5AE2" w:rsidP="00AA5AE2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AA5AE2" w:rsidRPr="00E95E9A" w:rsidRDefault="00AA5AE2" w:rsidP="00AA5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lastRenderedPageBreak/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D04A37">
              <w:rPr>
                <w:sz w:val="24"/>
                <w:szCs w:val="24"/>
              </w:rPr>
              <w:t xml:space="preserve">Упражнения с наклонами торса вправо-влево, держась за станок одной или двумя 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D04A37">
              <w:rPr>
                <w:sz w:val="24"/>
                <w:szCs w:val="24"/>
              </w:rPr>
              <w:t xml:space="preserve">Упражнения с наклонами торса вправо-влево, держась за станок одной или двумя 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D04A37">
              <w:rPr>
                <w:sz w:val="24"/>
                <w:szCs w:val="24"/>
              </w:rPr>
              <w:t xml:space="preserve">Упражнения с наклонами торса вправо-влево, держась за станок одной или двумя руками, в положении «лицом к станку» или «боком к станку», с усложнением </w:t>
            </w:r>
            <w:r w:rsidRPr="00D04A37">
              <w:rPr>
                <w:sz w:val="24"/>
                <w:szCs w:val="24"/>
                <w:lang w:val="en-US"/>
              </w:rPr>
              <w:t>demi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</w:t>
            </w:r>
            <w:r w:rsidRPr="00D04A37">
              <w:rPr>
                <w:sz w:val="24"/>
                <w:szCs w:val="24"/>
                <w:lang w:val="en-US"/>
              </w:rPr>
              <w:t>grand</w:t>
            </w:r>
            <w:r w:rsidRPr="00D04A37">
              <w:rPr>
                <w:sz w:val="24"/>
                <w:szCs w:val="24"/>
              </w:rPr>
              <w:t>-</w:t>
            </w:r>
            <w:proofErr w:type="spellStart"/>
            <w:r w:rsidRPr="00D04A37">
              <w:rPr>
                <w:sz w:val="24"/>
                <w:szCs w:val="24"/>
                <w:lang w:val="en-US"/>
              </w:rPr>
              <w:t>plie</w:t>
            </w:r>
            <w:proofErr w:type="spellEnd"/>
            <w:r w:rsidRPr="00D04A37">
              <w:rPr>
                <w:sz w:val="24"/>
                <w:szCs w:val="24"/>
              </w:rPr>
              <w:t xml:space="preserve">, подъёмом на </w:t>
            </w:r>
            <w:proofErr w:type="spellStart"/>
            <w:r w:rsidRPr="00D04A37">
              <w:rPr>
                <w:sz w:val="24"/>
                <w:szCs w:val="24"/>
              </w:rPr>
              <w:t>полупальцы</w:t>
            </w:r>
            <w:proofErr w:type="spellEnd"/>
            <w:r w:rsidRPr="00D04A37">
              <w:rPr>
                <w:sz w:val="24"/>
                <w:szCs w:val="24"/>
              </w:rPr>
              <w:t>, одновременным подъёмом ноги на 45 или 90 градусов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1656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5653DC" w:rsidRDefault="005D42FF" w:rsidP="005D42F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817E1" w:rsidRDefault="005D42FF" w:rsidP="005D42F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spacing w:after="0" w:line="240" w:lineRule="auto"/>
              <w:rPr>
                <w:sz w:val="24"/>
                <w:szCs w:val="24"/>
              </w:rPr>
            </w:pPr>
            <w:r w:rsidRPr="00D04A37">
              <w:rPr>
                <w:b/>
                <w:i/>
                <w:sz w:val="24"/>
                <w:szCs w:val="24"/>
              </w:rPr>
              <w:t>Упражнения для позвоночника в комбинациях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 xml:space="preserve">Техника выполнения упражнений для позвоночника (наклоны торса, изгибы торса, «спирали», </w:t>
            </w:r>
            <w:proofErr w:type="spellStart"/>
            <w:r w:rsidRPr="00D04A37">
              <w:rPr>
                <w:sz w:val="24"/>
                <w:szCs w:val="24"/>
              </w:rPr>
              <w:t>body</w:t>
            </w:r>
            <w:proofErr w:type="spellEnd"/>
            <w:r w:rsidRPr="00D04A37">
              <w:rPr>
                <w:sz w:val="24"/>
                <w:szCs w:val="24"/>
              </w:rPr>
              <w:t xml:space="preserve"> </w:t>
            </w:r>
            <w:proofErr w:type="spellStart"/>
            <w:r w:rsidRPr="00D04A37">
              <w:rPr>
                <w:sz w:val="24"/>
                <w:szCs w:val="24"/>
              </w:rPr>
              <w:t>roll</w:t>
            </w:r>
            <w:proofErr w:type="spellEnd"/>
            <w:r w:rsidRPr="00D04A37">
              <w:rPr>
                <w:sz w:val="24"/>
                <w:szCs w:val="24"/>
              </w:rPr>
              <w:t xml:space="preserve"> – «волна»</w:t>
            </w:r>
          </w:p>
          <w:p w:rsidR="005D42FF" w:rsidRPr="00D04A37" w:rsidRDefault="005D42FF" w:rsidP="005D42FF">
            <w:pPr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08253A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  <w:lang w:val="en-US"/>
              </w:rPr>
            </w:pPr>
            <w:r w:rsidRPr="00D04A37">
              <w:rPr>
                <w:rFonts w:cs="Times New Roman"/>
                <w:lang w:val="en-US"/>
              </w:rPr>
              <w:t xml:space="preserve">contraction, release, high release) </w:t>
            </w:r>
            <w:r w:rsidRPr="00D04A37">
              <w:rPr>
                <w:rFonts w:cs="Times New Roman"/>
              </w:rPr>
              <w:t>в</w:t>
            </w:r>
            <w:r w:rsidRPr="00D04A37">
              <w:rPr>
                <w:rFonts w:cs="Times New Roman"/>
                <w:lang w:val="en-US"/>
              </w:rPr>
              <w:t xml:space="preserve"> </w:t>
            </w:r>
            <w:r w:rsidRPr="00D04A37">
              <w:rPr>
                <w:rFonts w:cs="Times New Roman"/>
              </w:rPr>
              <w:t>разных</w:t>
            </w:r>
            <w:r w:rsidRPr="00D04A37">
              <w:rPr>
                <w:rFonts w:cs="Times New Roman"/>
                <w:lang w:val="en-US"/>
              </w:rPr>
              <w:t xml:space="preserve"> </w:t>
            </w:r>
            <w:r w:rsidRPr="00D04A37">
              <w:rPr>
                <w:rFonts w:cs="Times New Roman"/>
              </w:rPr>
              <w:t>позициях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snapToGrid w:val="0"/>
              <w:jc w:val="both"/>
              <w:rPr>
                <w:sz w:val="24"/>
                <w:szCs w:val="24"/>
              </w:rPr>
            </w:pPr>
            <w:proofErr w:type="gramStart"/>
            <w:r w:rsidRPr="00D04A37">
              <w:rPr>
                <w:sz w:val="24"/>
                <w:szCs w:val="24"/>
                <w:lang w:val="en-US"/>
              </w:rPr>
              <w:t>frog</w:t>
            </w:r>
            <w:proofErr w:type="gramEnd"/>
            <w:r w:rsidRPr="00D04A37">
              <w:rPr>
                <w:sz w:val="24"/>
                <w:szCs w:val="24"/>
              </w:rPr>
              <w:t xml:space="preserve"> </w:t>
            </w:r>
            <w:r w:rsidRPr="00D04A37">
              <w:rPr>
                <w:sz w:val="24"/>
                <w:szCs w:val="24"/>
                <w:lang w:val="en-US"/>
              </w:rPr>
              <w:t>position</w:t>
            </w:r>
            <w:r w:rsidRPr="00D04A37">
              <w:rPr>
                <w:sz w:val="24"/>
                <w:szCs w:val="24"/>
              </w:rPr>
              <w:t xml:space="preserve">, в первой, второй, четвёртой, пятой позициях, стоя на коленях). </w:t>
            </w:r>
          </w:p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CE495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  <w:bCs/>
              </w:rPr>
              <w:t>У</w:t>
            </w:r>
            <w:r w:rsidRPr="00D04A37">
              <w:rPr>
                <w:rFonts w:cs="Times New Roman"/>
              </w:rPr>
              <w:t xml:space="preserve">пражнения для позвоночника (наклоны торса, изгибы торса, «спирали», </w:t>
            </w:r>
            <w:proofErr w:type="spellStart"/>
            <w:r w:rsidRPr="00D04A37">
              <w:rPr>
                <w:rFonts w:cs="Times New Roman"/>
              </w:rPr>
              <w:t>body</w:t>
            </w:r>
            <w:proofErr w:type="spellEnd"/>
            <w:r w:rsidRPr="00D04A37">
              <w:rPr>
                <w:rFonts w:cs="Times New Roman"/>
              </w:rPr>
              <w:t xml:space="preserve"> </w:t>
            </w:r>
            <w:proofErr w:type="spellStart"/>
            <w:r w:rsidRPr="00D04A37">
              <w:rPr>
                <w:rFonts w:cs="Times New Roman"/>
              </w:rPr>
              <w:t>roll</w:t>
            </w:r>
            <w:proofErr w:type="spellEnd"/>
            <w:r w:rsidRPr="00D04A37">
              <w:rPr>
                <w:rFonts w:cs="Times New Roman"/>
              </w:rPr>
              <w:t xml:space="preserve"> – «волна», c</w:t>
            </w:r>
            <w:r w:rsidRPr="00D04A37">
              <w:rPr>
                <w:rFonts w:cs="Times New Roman"/>
                <w:lang w:val="en-US"/>
              </w:rPr>
              <w:t>o</w:t>
            </w:r>
            <w:proofErr w:type="spellStart"/>
            <w:r w:rsidRPr="00D04A37">
              <w:rPr>
                <w:rFonts w:cs="Times New Roman"/>
              </w:rPr>
              <w:t>ntraction</w:t>
            </w:r>
            <w:proofErr w:type="spellEnd"/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high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) в разных позициях (во </w:t>
            </w:r>
            <w:r w:rsidRPr="00D04A37">
              <w:rPr>
                <w:rFonts w:cs="Times New Roman"/>
                <w:lang w:val="en-US"/>
              </w:rPr>
              <w:t>frog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position</w:t>
            </w:r>
            <w:r w:rsidRPr="00D04A37">
              <w:rPr>
                <w:rFonts w:cs="Times New Roman"/>
              </w:rPr>
              <w:t>, в первой, второй, четвёртой, пятой позициях, стоя на коленях).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  <w:bCs/>
              </w:rPr>
              <w:t>У</w:t>
            </w:r>
            <w:r w:rsidRPr="00D04A37">
              <w:rPr>
                <w:rFonts w:cs="Times New Roman"/>
              </w:rPr>
              <w:t xml:space="preserve">пражнения для позвоночника (наклоны торса, изгибы торса, «спирали», </w:t>
            </w:r>
            <w:proofErr w:type="spellStart"/>
            <w:r w:rsidRPr="00D04A37">
              <w:rPr>
                <w:rFonts w:cs="Times New Roman"/>
              </w:rPr>
              <w:t>body</w:t>
            </w:r>
            <w:proofErr w:type="spellEnd"/>
            <w:r w:rsidRPr="00D04A37">
              <w:rPr>
                <w:rFonts w:cs="Times New Roman"/>
              </w:rPr>
              <w:t xml:space="preserve"> </w:t>
            </w:r>
            <w:proofErr w:type="spellStart"/>
            <w:r w:rsidRPr="00D04A37">
              <w:rPr>
                <w:rFonts w:cs="Times New Roman"/>
              </w:rPr>
              <w:t>roll</w:t>
            </w:r>
            <w:proofErr w:type="spellEnd"/>
            <w:r w:rsidRPr="00D04A37">
              <w:rPr>
                <w:rFonts w:cs="Times New Roman"/>
              </w:rPr>
              <w:t xml:space="preserve"> – «волна», c</w:t>
            </w:r>
            <w:r w:rsidRPr="00D04A37">
              <w:rPr>
                <w:rFonts w:cs="Times New Roman"/>
                <w:lang w:val="en-US"/>
              </w:rPr>
              <w:t>o</w:t>
            </w:r>
            <w:proofErr w:type="spellStart"/>
            <w:r w:rsidRPr="00D04A37">
              <w:rPr>
                <w:rFonts w:cs="Times New Roman"/>
              </w:rPr>
              <w:t>ntraction</w:t>
            </w:r>
            <w:proofErr w:type="spellEnd"/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high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) в разных позициях (во </w:t>
            </w:r>
            <w:r w:rsidRPr="00D04A37">
              <w:rPr>
                <w:rFonts w:cs="Times New Roman"/>
                <w:lang w:val="en-US"/>
              </w:rPr>
              <w:t>frog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position</w:t>
            </w:r>
            <w:r w:rsidRPr="00D04A37">
              <w:rPr>
                <w:rFonts w:cs="Times New Roman"/>
              </w:rPr>
              <w:t>, в первой, второй, четвёртой, пятой позициях, стоя на коленях).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  <w:bCs/>
              </w:rPr>
              <w:t>У</w:t>
            </w:r>
            <w:r w:rsidRPr="00D04A37">
              <w:rPr>
                <w:rFonts w:cs="Times New Roman"/>
              </w:rPr>
              <w:t xml:space="preserve">пражнения для позвоночника (наклоны торса, изгибы торса, «спирали», </w:t>
            </w:r>
            <w:proofErr w:type="spellStart"/>
            <w:r w:rsidRPr="00D04A37">
              <w:rPr>
                <w:rFonts w:cs="Times New Roman"/>
              </w:rPr>
              <w:t>body</w:t>
            </w:r>
            <w:proofErr w:type="spellEnd"/>
            <w:r w:rsidRPr="00D04A37">
              <w:rPr>
                <w:rFonts w:cs="Times New Roman"/>
              </w:rPr>
              <w:t xml:space="preserve"> </w:t>
            </w:r>
            <w:proofErr w:type="spellStart"/>
            <w:r w:rsidRPr="00D04A37">
              <w:rPr>
                <w:rFonts w:cs="Times New Roman"/>
              </w:rPr>
              <w:t>roll</w:t>
            </w:r>
            <w:proofErr w:type="spellEnd"/>
            <w:r w:rsidRPr="00D04A37">
              <w:rPr>
                <w:rFonts w:cs="Times New Roman"/>
              </w:rPr>
              <w:t xml:space="preserve"> – «волна», c</w:t>
            </w:r>
            <w:r w:rsidRPr="00D04A37">
              <w:rPr>
                <w:rFonts w:cs="Times New Roman"/>
                <w:lang w:val="en-US"/>
              </w:rPr>
              <w:t>o</w:t>
            </w:r>
            <w:proofErr w:type="spellStart"/>
            <w:r w:rsidRPr="00D04A37">
              <w:rPr>
                <w:rFonts w:cs="Times New Roman"/>
              </w:rPr>
              <w:t>ntraction</w:t>
            </w:r>
            <w:proofErr w:type="spellEnd"/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, </w:t>
            </w:r>
            <w:r w:rsidRPr="00D04A37">
              <w:rPr>
                <w:rFonts w:cs="Times New Roman"/>
                <w:lang w:val="en-US"/>
              </w:rPr>
              <w:t>high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release</w:t>
            </w:r>
            <w:r w:rsidRPr="00D04A37">
              <w:rPr>
                <w:rFonts w:cs="Times New Roman"/>
              </w:rPr>
              <w:t xml:space="preserve">) в разных позициях (во </w:t>
            </w:r>
            <w:r w:rsidRPr="00D04A37">
              <w:rPr>
                <w:rFonts w:cs="Times New Roman"/>
                <w:lang w:val="en-US"/>
              </w:rPr>
              <w:t>frog</w:t>
            </w:r>
            <w:r w:rsidRPr="00D04A37">
              <w:rPr>
                <w:rFonts w:cs="Times New Roman"/>
              </w:rPr>
              <w:t xml:space="preserve"> </w:t>
            </w:r>
            <w:r w:rsidRPr="00D04A37">
              <w:rPr>
                <w:rFonts w:cs="Times New Roman"/>
                <w:lang w:val="en-US"/>
              </w:rPr>
              <w:t>position</w:t>
            </w:r>
            <w:r w:rsidRPr="00D04A37">
              <w:rPr>
                <w:rFonts w:cs="Times New Roman"/>
              </w:rPr>
              <w:t>, в первой, второй, четвёртой, пятой позициях, стоя на коленях).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E95E9A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1656D4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5653DC" w:rsidRDefault="005D42FF" w:rsidP="005D42F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817E1" w:rsidRDefault="005D42FF" w:rsidP="005D42F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spacing w:after="0" w:line="240" w:lineRule="auto"/>
              <w:rPr>
                <w:sz w:val="24"/>
                <w:szCs w:val="24"/>
              </w:rPr>
            </w:pPr>
            <w:r w:rsidRPr="00D04A37">
              <w:rPr>
                <w:rFonts w:cs="Times New Roman"/>
                <w:b/>
                <w:i/>
              </w:rPr>
              <w:t>Упражнения для позвоночника в комбинациях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  <w:b/>
                <w:i/>
              </w:rPr>
            </w:pPr>
            <w:r w:rsidRPr="00D04A37">
              <w:rPr>
                <w:rFonts w:cs="Times New Roman"/>
              </w:rPr>
              <w:t>Понятие «твист торса» (изгиб позвоночника).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805550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  <w:b/>
                <w:i/>
              </w:rPr>
            </w:pPr>
            <w:r w:rsidRPr="00D04A37">
              <w:rPr>
                <w:rFonts w:cs="Times New Roman"/>
              </w:rPr>
              <w:t>Техника выполнения упражнений на наклоны с изменением направления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9B75AD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5D42FF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356126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9B75AD" w:rsidRDefault="005D42FF" w:rsidP="005D42FF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F" w:rsidRPr="00D04A37" w:rsidRDefault="005D42FF" w:rsidP="005D42FF">
            <w:pPr>
              <w:pStyle w:val="a3"/>
              <w:snapToGrid w:val="0"/>
              <w:jc w:val="both"/>
              <w:rPr>
                <w:rFonts w:cs="Times New Roman"/>
                <w:b/>
                <w:i/>
              </w:rPr>
            </w:pPr>
            <w:r w:rsidRPr="00D04A37">
              <w:rPr>
                <w:rFonts w:cs="Times New Roman"/>
              </w:rPr>
              <w:t>Понятие «</w:t>
            </w:r>
            <w:r w:rsidRPr="00D04A37">
              <w:rPr>
                <w:rFonts w:cs="Times New Roman"/>
                <w:bCs/>
                <w:lang w:val="en-US"/>
              </w:rPr>
              <w:t>Curve</w:t>
            </w:r>
            <w:r w:rsidRPr="00D04A37">
              <w:rPr>
                <w:rFonts w:cs="Times New Roman"/>
                <w:bCs/>
              </w:rPr>
              <w:t xml:space="preserve"> (</w:t>
            </w:r>
            <w:proofErr w:type="spellStart"/>
            <w:r w:rsidRPr="00D04A37">
              <w:rPr>
                <w:rFonts w:cs="Times New Roman"/>
                <w:bCs/>
              </w:rPr>
              <w:t>керф</w:t>
            </w:r>
            <w:proofErr w:type="spellEnd"/>
            <w:r w:rsidRPr="00D04A37">
              <w:rPr>
                <w:rFonts w:cs="Times New Roman"/>
                <w:bCs/>
              </w:rPr>
              <w:t xml:space="preserve">)». Техника исполнения </w:t>
            </w:r>
            <w:r w:rsidRPr="00D04A37">
              <w:rPr>
                <w:rFonts w:cs="Times New Roman"/>
                <w:bCs/>
                <w:lang w:val="en-US"/>
              </w:rPr>
              <w:t>Curve</w:t>
            </w:r>
            <w:r w:rsidRPr="00D04A37">
              <w:rPr>
                <w:rFonts w:cs="Times New Roman"/>
                <w:bCs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D42FF" w:rsidRPr="009B75AD" w:rsidRDefault="005D42FF" w:rsidP="005D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2FF" w:rsidRPr="00E95E9A" w:rsidRDefault="005D42FF" w:rsidP="005D42F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D42FF" w:rsidRPr="009B75AD" w:rsidRDefault="005D42FF" w:rsidP="005D4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jc w:val="both"/>
              <w:rPr>
                <w:sz w:val="24"/>
                <w:szCs w:val="24"/>
              </w:rPr>
            </w:pPr>
            <w:r w:rsidRPr="00D04A37">
              <w:rPr>
                <w:bCs/>
                <w:sz w:val="24"/>
                <w:szCs w:val="24"/>
              </w:rPr>
              <w:t>Техника выполнения упражнений на изгиб верхней части позвоночника вперёд или в сторону.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jc w:val="both"/>
              <w:rPr>
                <w:sz w:val="24"/>
                <w:szCs w:val="24"/>
              </w:rPr>
            </w:pPr>
            <w:r w:rsidRPr="00D04A37">
              <w:rPr>
                <w:bCs/>
                <w:sz w:val="24"/>
                <w:szCs w:val="24"/>
              </w:rPr>
              <w:t>Техника выполнения упражнений на изгиб верхней части позвоночника вперёд или в сторону.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jc w:val="both"/>
              <w:rPr>
                <w:sz w:val="24"/>
                <w:szCs w:val="24"/>
              </w:rPr>
            </w:pPr>
            <w:r w:rsidRPr="00D04A37">
              <w:rPr>
                <w:bCs/>
                <w:sz w:val="24"/>
                <w:szCs w:val="24"/>
              </w:rPr>
              <w:t>Техника выполнения упражнений на изгиб верхней части позвоночника вперёд или в сторону.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  <w:b/>
                <w:i/>
              </w:rPr>
            </w:pPr>
            <w:r w:rsidRPr="00D04A37">
              <w:rPr>
                <w:rFonts w:cs="Times New Roman"/>
                <w:b/>
                <w:bCs/>
                <w:i/>
                <w:lang w:val="en-US"/>
              </w:rPr>
              <w:t>Arch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  <w:proofErr w:type="gramStart"/>
            <w:r w:rsidRPr="00D04A37">
              <w:rPr>
                <w:rFonts w:cs="Times New Roman"/>
                <w:bCs/>
                <w:iCs/>
              </w:rPr>
              <w:t>Понятие</w:t>
            </w:r>
            <w:r w:rsidRPr="00D04A37">
              <w:rPr>
                <w:rFonts w:cs="Times New Roman"/>
                <w:b/>
                <w:bCs/>
                <w:i/>
                <w:iCs/>
              </w:rPr>
              <w:t xml:space="preserve">  «</w:t>
            </w:r>
            <w:proofErr w:type="gramEnd"/>
            <w:r w:rsidRPr="00D04A37">
              <w:rPr>
                <w:rFonts w:cs="Times New Roman"/>
                <w:bCs/>
                <w:lang w:val="en-US"/>
              </w:rPr>
              <w:t>Arch</w:t>
            </w:r>
            <w:r w:rsidRPr="00D04A37">
              <w:rPr>
                <w:rFonts w:cs="Times New Roman"/>
                <w:bCs/>
              </w:rPr>
              <w:t>» («арка»,</w:t>
            </w:r>
            <w:r w:rsidRPr="00D04A37">
              <w:rPr>
                <w:rFonts w:cs="Times New Roman"/>
              </w:rPr>
              <w:t xml:space="preserve"> вариант </w:t>
            </w:r>
            <w:r w:rsidRPr="00D04A37">
              <w:rPr>
                <w:rFonts w:cs="Times New Roman"/>
                <w:bCs/>
                <w:iCs/>
                <w:lang w:val="en-US"/>
              </w:rPr>
              <w:t>curve</w:t>
            </w:r>
            <w:r w:rsidRPr="00D04A37">
              <w:rPr>
                <w:rFonts w:cs="Times New Roman"/>
              </w:rPr>
              <w:t>, исполняемый назад).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snapToGrid w:val="0"/>
              <w:jc w:val="both"/>
              <w:rPr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 xml:space="preserve">Техника выполнения упражнений на прогиб торса назад с загибом до поясницы (но не всего торса). 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тие Видео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snapToGrid w:val="0"/>
              <w:jc w:val="both"/>
              <w:rPr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 xml:space="preserve">Техника выполнения упражнений на прогиб торса </w:t>
            </w:r>
            <w:r w:rsidRPr="00D04A37">
              <w:rPr>
                <w:sz w:val="24"/>
                <w:szCs w:val="24"/>
              </w:rPr>
              <w:lastRenderedPageBreak/>
              <w:t xml:space="preserve">назад с загибом до поясницы (но не всего торса). 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snapToGrid w:val="0"/>
              <w:jc w:val="both"/>
              <w:rPr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 xml:space="preserve">Техника выполнения упражнений на прогиб торса назад с загибом до поясницы (но не всего торса). 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</w:rPr>
              <w:t>Упражнения на прогиб торса назад с загибом до поясницы (но не всего торса).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</w:rPr>
              <w:t>Упражнения на прогиб торса назад с загибом до поясницы (но не всего торса).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  <w:b/>
                <w:bCs/>
                <w:i/>
                <w:lang w:val="en-US"/>
              </w:rPr>
            </w:pPr>
            <w:r w:rsidRPr="00D04A37">
              <w:rPr>
                <w:rFonts w:cs="Times New Roman"/>
                <w:b/>
                <w:bCs/>
                <w:i/>
              </w:rPr>
              <w:t>Твист плеч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</w:rPr>
              <w:t>Понятие «твист плеч». Техника выполнения упражнений на резкую смену направления движения плеч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snapToGrid w:val="0"/>
              <w:jc w:val="both"/>
              <w:rPr>
                <w:sz w:val="24"/>
                <w:szCs w:val="24"/>
              </w:rPr>
            </w:pPr>
            <w:proofErr w:type="gramStart"/>
            <w:r w:rsidRPr="00D04A37">
              <w:rPr>
                <w:sz w:val="24"/>
                <w:szCs w:val="24"/>
              </w:rPr>
              <w:t>одно</w:t>
            </w:r>
            <w:proofErr w:type="gramEnd"/>
            <w:r w:rsidRPr="00D04A37">
              <w:rPr>
                <w:sz w:val="24"/>
                <w:szCs w:val="24"/>
              </w:rPr>
              <w:t xml:space="preserve"> плечо вперёд, другое - назад или одно - вниз, другое – вверх.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snapToGrid w:val="0"/>
              <w:jc w:val="both"/>
              <w:rPr>
                <w:sz w:val="24"/>
                <w:szCs w:val="24"/>
              </w:rPr>
            </w:pPr>
            <w:proofErr w:type="gramStart"/>
            <w:r w:rsidRPr="00D04A37">
              <w:rPr>
                <w:sz w:val="24"/>
                <w:szCs w:val="24"/>
              </w:rPr>
              <w:t>одно</w:t>
            </w:r>
            <w:proofErr w:type="gramEnd"/>
            <w:r w:rsidRPr="00D04A37">
              <w:rPr>
                <w:sz w:val="24"/>
                <w:szCs w:val="24"/>
              </w:rPr>
              <w:t xml:space="preserve"> плечо вперёд, другое - назад или одно - вниз, другое – вверх.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</w:rPr>
              <w:t>Упражнения на резкую смену направления движения плеч, одно плечо вперёд, другое - назад или одно - вниз, другое – вверх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</w:rPr>
              <w:t>Упражнения на резкую смену направления движения плеч, одно плечо вперёд, другое - назад или одно - вниз, другое – вверх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</w:rPr>
              <w:t>Упражнения на резкую смену направления движения плеч, одно плечо вперёд, другое - назад или одно - вниз, другое – вверх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  <w:b/>
                <w:bCs/>
                <w:i/>
                <w:lang w:val="en-US"/>
              </w:rPr>
            </w:pPr>
            <w:r w:rsidRPr="00D04A37">
              <w:rPr>
                <w:rFonts w:cs="Times New Roman"/>
                <w:b/>
                <w:i/>
                <w:lang w:val="en-US"/>
              </w:rPr>
              <w:t>Roll down &amp; Roll up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>Понятие</w:t>
            </w:r>
            <w:r w:rsidRPr="00D04A37">
              <w:rPr>
                <w:sz w:val="24"/>
                <w:szCs w:val="24"/>
                <w:lang w:val="en-US"/>
              </w:rPr>
              <w:t xml:space="preserve"> «Roll down &amp; Roll up».  </w:t>
            </w:r>
            <w:r w:rsidRPr="00D04A37">
              <w:rPr>
                <w:sz w:val="24"/>
                <w:szCs w:val="24"/>
              </w:rPr>
              <w:t xml:space="preserve">Техника выполнения </w:t>
            </w:r>
            <w:r w:rsidRPr="00D04A37">
              <w:rPr>
                <w:bCs/>
                <w:sz w:val="24"/>
                <w:szCs w:val="24"/>
              </w:rPr>
              <w:t>упражнений: спиральный наклон вниз-вперёд, начиная от головы; обратное движение, связанное с раскручиванием и выпрямлением торса в исходную позицию.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>Понятие</w:t>
            </w:r>
            <w:r w:rsidRPr="00D04A37">
              <w:rPr>
                <w:sz w:val="24"/>
                <w:szCs w:val="24"/>
                <w:lang w:val="en-US"/>
              </w:rPr>
              <w:t xml:space="preserve"> «Roll down &amp; Roll up».  </w:t>
            </w:r>
            <w:r w:rsidRPr="00D04A37">
              <w:rPr>
                <w:sz w:val="24"/>
                <w:szCs w:val="24"/>
              </w:rPr>
              <w:t xml:space="preserve">Техника выполнения </w:t>
            </w:r>
            <w:r w:rsidRPr="00D04A37">
              <w:rPr>
                <w:bCs/>
                <w:sz w:val="24"/>
                <w:szCs w:val="24"/>
              </w:rPr>
              <w:t>упражнений: спиральный наклон вниз-вперёд, начиная от головы; обратное движение, связанное с раскручиванием и выпрямлением торса в исходную позицию.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D04A37">
              <w:rPr>
                <w:sz w:val="24"/>
                <w:szCs w:val="24"/>
              </w:rPr>
              <w:t>Понятие</w:t>
            </w:r>
            <w:r w:rsidRPr="00D04A37">
              <w:rPr>
                <w:sz w:val="24"/>
                <w:szCs w:val="24"/>
                <w:lang w:val="en-US"/>
              </w:rPr>
              <w:t xml:space="preserve"> «Roll down &amp; Roll up».  </w:t>
            </w:r>
            <w:r w:rsidRPr="00D04A37">
              <w:rPr>
                <w:sz w:val="24"/>
                <w:szCs w:val="24"/>
              </w:rPr>
              <w:t xml:space="preserve">Техника выполнения </w:t>
            </w:r>
            <w:r w:rsidRPr="00D04A37">
              <w:rPr>
                <w:bCs/>
                <w:sz w:val="24"/>
                <w:szCs w:val="24"/>
              </w:rPr>
              <w:t>упражнений: спиральный наклон вниз-вперёд, начиная от головы; обратное движение, связанное с раскручиванием и выпрямлением торса в исходную позицию.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  <w:bCs/>
              </w:rPr>
              <w:t>Обучение упражнениям: спиральный наклон вниз-вперёд, начиная от головы; обратное движение, связанное с раскручиванием и выпрямлением торса в исходную позицию.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  <w:bCs/>
              </w:rPr>
              <w:t>Обучение упражнениям: спиральный наклон вниз-вперёд, начиная от головы; обратное движение, связанное с раскручиванием и выпрямлением торса в исходную позицию.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тие Видео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  <w:bCs/>
              </w:rPr>
              <w:t xml:space="preserve">Обучение упражнениям: спиральный наклон вниз-вперёд, начиная от головы; </w:t>
            </w:r>
            <w:r w:rsidRPr="00D04A37">
              <w:rPr>
                <w:rFonts w:cs="Times New Roman"/>
                <w:bCs/>
              </w:rPr>
              <w:lastRenderedPageBreak/>
              <w:t>обратное движение, связанное с раскручиванием и выпрямлением торса в исходную позицию.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  <w:b/>
                <w:bCs/>
                <w:i/>
              </w:rPr>
            </w:pPr>
            <w:r w:rsidRPr="00D04A37">
              <w:rPr>
                <w:rFonts w:cs="Times New Roman"/>
                <w:b/>
                <w:bCs/>
                <w:i/>
              </w:rPr>
              <w:t>Повторение пройденного материала,</w:t>
            </w:r>
            <w:r w:rsidRPr="00D04A37">
              <w:rPr>
                <w:rFonts w:cs="Times New Roman"/>
                <w:i/>
              </w:rPr>
              <w:t xml:space="preserve"> </w:t>
            </w:r>
            <w:r w:rsidRPr="00D04A37">
              <w:rPr>
                <w:rFonts w:cs="Times New Roman"/>
                <w:b/>
                <w:i/>
              </w:rPr>
              <w:t>подготовка к контрольному занятию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  <w:bCs/>
              </w:rPr>
            </w:pPr>
            <w:r w:rsidRPr="00D04A37">
              <w:rPr>
                <w:rFonts w:cs="Times New Roman"/>
                <w:bCs/>
              </w:rPr>
              <w:t xml:space="preserve">Повторение и закрепление учебного материала, пройденного за второе учебное полугодие. 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  <w:bCs/>
              </w:rPr>
            </w:pPr>
            <w:r w:rsidRPr="00D04A37">
              <w:rPr>
                <w:rFonts w:cs="Times New Roman"/>
                <w:bCs/>
              </w:rPr>
              <w:t xml:space="preserve">Повторение и закрепление учебного материала, пройденного за второе учебное полугодие. </w:t>
            </w:r>
          </w:p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D04A37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  <w:b/>
                <w:bCs/>
                <w:i/>
              </w:rPr>
            </w:pPr>
            <w:r w:rsidRPr="00D04A37">
              <w:rPr>
                <w:rFonts w:cs="Times New Roman"/>
                <w:b/>
                <w:bCs/>
                <w:i/>
              </w:rPr>
              <w:t>Контрольное занятие – итоговая аттестация обучающихся. Подведение итогов освоения программы первого года обучения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F3DBC" w:rsidRPr="009B75AD" w:rsidTr="00AA5AE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bookmarkStart w:id="0" w:name="_GoBack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17.15</w:t>
            </w:r>
            <w:bookmarkEnd w:id="0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9B75AD" w:rsidRDefault="00CF3DBC" w:rsidP="00CF3DBC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3817E1" w:rsidRDefault="00CF3DBC" w:rsidP="00CF3DBC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D04A37" w:rsidRDefault="00CF3DBC" w:rsidP="00CF3DBC">
            <w:pPr>
              <w:pStyle w:val="a3"/>
              <w:snapToGrid w:val="0"/>
              <w:jc w:val="both"/>
              <w:rPr>
                <w:rFonts w:cs="Times New Roman"/>
              </w:rPr>
            </w:pPr>
            <w:r w:rsidRPr="00D04A37">
              <w:rPr>
                <w:rFonts w:cs="Times New Roman"/>
              </w:rPr>
              <w:t>Показ изученного материала.</w:t>
            </w:r>
            <w:r w:rsidRPr="00D04A37">
              <w:rPr>
                <w:rFonts w:cs="Times New Roman"/>
                <w:bCs/>
              </w:rPr>
              <w:t xml:space="preserve"> Итоговая аттестация обучающихся – </w:t>
            </w:r>
            <w:r w:rsidRPr="00D04A37">
              <w:rPr>
                <w:rFonts w:cs="Times New Roman"/>
                <w:bCs/>
                <w:i/>
              </w:rPr>
              <w:t>отчётный концерт</w:t>
            </w:r>
            <w:r w:rsidRPr="00D04A37">
              <w:rPr>
                <w:rFonts w:cs="Times New Roman"/>
                <w:bCs/>
              </w:rPr>
              <w:t xml:space="preserve">. Подведение итогов освоения образовательной </w:t>
            </w:r>
            <w:proofErr w:type="gramStart"/>
            <w:r w:rsidRPr="00D04A37">
              <w:rPr>
                <w:rFonts w:cs="Times New Roman"/>
                <w:bCs/>
              </w:rPr>
              <w:t>программы  первого</w:t>
            </w:r>
            <w:proofErr w:type="gramEnd"/>
            <w:r w:rsidRPr="00D04A37">
              <w:rPr>
                <w:rFonts w:cs="Times New Roman"/>
                <w:bCs/>
              </w:rPr>
              <w:t xml:space="preserve"> года обучения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F3DBC" w:rsidRDefault="00CF3DBC" w:rsidP="00CF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DBC" w:rsidRPr="00E95E9A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F3DBC" w:rsidRPr="009B75AD" w:rsidRDefault="00CF3DBC" w:rsidP="00CF3DBC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1656D4" w:rsidRDefault="001656D4" w:rsidP="001656D4"/>
    <w:p w:rsidR="00DA5F52" w:rsidRDefault="00DA5F52"/>
    <w:sectPr w:rsidR="00DA5F52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63"/>
    <w:rsid w:val="001656D4"/>
    <w:rsid w:val="00325665"/>
    <w:rsid w:val="005D42FF"/>
    <w:rsid w:val="0074098E"/>
    <w:rsid w:val="007B2883"/>
    <w:rsid w:val="0084339E"/>
    <w:rsid w:val="00A32F18"/>
    <w:rsid w:val="00AA5AE2"/>
    <w:rsid w:val="00B74663"/>
    <w:rsid w:val="00CF3DBC"/>
    <w:rsid w:val="00DA5F52"/>
    <w:rsid w:val="00F6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9BF5B-13DF-4F3F-9E44-7CE83148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6D4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A5AE2"/>
    <w:pPr>
      <w:widowControl w:val="0"/>
      <w:suppressLineNumber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1655</Words>
  <Characters>9436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sh-adel@yandex.ru</dc:creator>
  <cp:keywords/>
  <dc:description/>
  <cp:lastModifiedBy>sh-adel@yandex.ru</cp:lastModifiedBy>
  <cp:revision>13</cp:revision>
  <dcterms:created xsi:type="dcterms:W3CDTF">2020-04-07T10:38:00Z</dcterms:created>
  <dcterms:modified xsi:type="dcterms:W3CDTF">2020-05-19T07:52:00Z</dcterms:modified>
</cp:coreProperties>
</file>